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E" w:rsidRDefault="00F9040E" w:rsidP="00F9040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Instuderingsfrågor </w:t>
      </w:r>
      <w:r w:rsidRPr="004147AD">
        <w:rPr>
          <w:rFonts w:asciiTheme="majorHAnsi" w:hAnsiTheme="majorHAnsi"/>
          <w:b/>
          <w:sz w:val="32"/>
          <w:szCs w:val="32"/>
        </w:rPr>
        <w:t>”Andra världskriget”</w:t>
      </w:r>
      <w:r>
        <w:rPr>
          <w:rFonts w:asciiTheme="majorHAnsi" w:hAnsiTheme="majorHAnsi"/>
          <w:b/>
          <w:sz w:val="32"/>
          <w:szCs w:val="32"/>
        </w:rPr>
        <w:tab/>
      </w:r>
    </w:p>
    <w:p w:rsidR="00F9040E" w:rsidRPr="004147AD" w:rsidRDefault="00F9040E" w:rsidP="00F9040E">
      <w:pPr>
        <w:rPr>
          <w:rFonts w:asciiTheme="majorHAnsi" w:hAnsiTheme="majorHAnsi"/>
          <w:b/>
          <w:sz w:val="32"/>
          <w:szCs w:val="32"/>
        </w:rPr>
      </w:pPr>
    </w:p>
    <w:p w:rsidR="00F9040E" w:rsidRDefault="00F9040E" w:rsidP="00F9040E"/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Ge olika exempel på hur Hitler förberedde Europa på ett nytt världskrig?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Vad hände under den s.k. Münchenkonferensen?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När och hur började andra världskriget</w:t>
      </w:r>
      <w:r>
        <w:rPr>
          <w:rFonts w:eastAsia="Times New Roman" w:cs="Times New Roman"/>
          <w:color w:val="1A171B"/>
        </w:rPr>
        <w:t xml:space="preserve"> anser du</w:t>
      </w:r>
      <w:r w:rsidRPr="004147AD">
        <w:rPr>
          <w:rFonts w:eastAsia="Times New Roman" w:cs="Times New Roman"/>
          <w:color w:val="1A171B"/>
        </w:rPr>
        <w:t>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Varför förklarade Storbritannien och Frankrike krig mot Tyskland redan den 3 september 1939?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Default="00F9040E" w:rsidP="00F9040E">
      <w:pPr>
        <w:pStyle w:val="Liststycke"/>
        <w:numPr>
          <w:ilvl w:val="0"/>
          <w:numId w:val="1"/>
        </w:numPr>
      </w:pPr>
      <w:r w:rsidRPr="004147AD">
        <w:t>Vad hände under finska vinterkriget? Vilka krigade och varför?</w:t>
      </w:r>
    </w:p>
    <w:p w:rsidR="00F9040E" w:rsidRDefault="00F9040E" w:rsidP="00F9040E"/>
    <w:p w:rsidR="00F9040E" w:rsidRDefault="00F9040E" w:rsidP="00F9040E">
      <w:pPr>
        <w:pStyle w:val="Liststycke"/>
        <w:numPr>
          <w:ilvl w:val="0"/>
          <w:numId w:val="1"/>
        </w:numPr>
      </w:pPr>
      <w:r w:rsidRPr="004147AD">
        <w:t>1940 angrep Tyskland en rad länder. Vilka angreps och varför tror du just de länderna angreps?</w:t>
      </w:r>
    </w:p>
    <w:p w:rsidR="00F9040E" w:rsidRDefault="00F9040E" w:rsidP="00F9040E"/>
    <w:p w:rsidR="00F9040E" w:rsidRPr="00F9040E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Varför ockuperade inte Tyskland Sverige?</w:t>
      </w:r>
    </w:p>
    <w:p w:rsidR="00F9040E" w:rsidRPr="00F9040E" w:rsidRDefault="00F9040E" w:rsidP="00F9040E">
      <w:pPr>
        <w:rPr>
          <w:rFonts w:eastAsia="Times New Roman" w:cs="Times New Roman"/>
        </w:rPr>
      </w:pPr>
    </w:p>
    <w:p w:rsidR="00F9040E" w:rsidRPr="00F9040E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Vilka länder ingick i tremaktspakten(axelmakterna)?</w:t>
      </w:r>
    </w:p>
    <w:p w:rsidR="00F9040E" w:rsidRPr="00F9040E" w:rsidRDefault="00F9040E" w:rsidP="00F9040E">
      <w:pPr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Vad hände den 7 december 1941 och vad fick denna händelse för konsekvenser för det fortsatta kriget?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  <w:color w:val="1A171B"/>
        </w:rPr>
      </w:pPr>
      <w:r w:rsidRPr="004147AD">
        <w:rPr>
          <w:rFonts w:eastAsia="Times New Roman" w:cs="Times New Roman"/>
          <w:color w:val="1A171B"/>
        </w:rPr>
        <w:t>När vände krigslyckan för axelmakterna? Vilka var de avgörande händelserna anser du?</w:t>
      </w:r>
    </w:p>
    <w:p w:rsidR="00F9040E" w:rsidRPr="00F9040E" w:rsidRDefault="00F9040E" w:rsidP="00F9040E">
      <w:pPr>
        <w:rPr>
          <w:rFonts w:eastAsia="Times New Roman" w:cs="Times New Roman"/>
          <w:color w:val="1A171B"/>
        </w:rPr>
      </w:pPr>
    </w:p>
    <w:p w:rsidR="00F9040E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  <w:color w:val="1A171B"/>
        </w:rPr>
      </w:pPr>
      <w:r w:rsidRPr="004147AD">
        <w:rPr>
          <w:rFonts w:eastAsia="Times New Roman" w:cs="Times New Roman"/>
          <w:color w:val="1A171B"/>
        </w:rPr>
        <w:t>Berätta om den så kallade D-dagen. Vad hände och vilka konsekvenser fick det för kriget utveckling?</w:t>
      </w:r>
    </w:p>
    <w:p w:rsidR="00F9040E" w:rsidRPr="004147AD" w:rsidRDefault="00F9040E" w:rsidP="00F9040E">
      <w:pPr>
        <w:pStyle w:val="Liststycke"/>
        <w:rPr>
          <w:rFonts w:eastAsia="Times New Roman" w:cs="Times New Roman"/>
          <w:color w:val="1A171B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Varför var det uppenbart att tyskarna i längden inte kunde stå emot sina motståndare?</w:t>
      </w:r>
      <w:r w:rsidR="00E02A02">
        <w:rPr>
          <w:rFonts w:eastAsia="Times New Roman" w:cs="Times New Roman"/>
          <w:color w:val="1A171B"/>
        </w:rPr>
        <w:t xml:space="preserve"> Ange några olika perspektiv.</w:t>
      </w:r>
      <w:bookmarkStart w:id="0" w:name="_GoBack"/>
      <w:bookmarkEnd w:id="0"/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Vilket land drabbades hårdast av andra världskriget</w:t>
      </w:r>
      <w:r>
        <w:rPr>
          <w:rFonts w:eastAsia="Times New Roman" w:cs="Times New Roman"/>
          <w:color w:val="1A171B"/>
        </w:rPr>
        <w:t xml:space="preserve"> anser du, motivera</w:t>
      </w:r>
      <w:r w:rsidRPr="004147AD">
        <w:rPr>
          <w:rFonts w:eastAsia="Times New Roman" w:cs="Times New Roman"/>
          <w:color w:val="1A171B"/>
        </w:rPr>
        <w:t>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</w:rPr>
        <w:t>Vad var ”Manhattanprojektet” och hur påverkade resultatet från projektet krigets utveckling?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Hur många</w:t>
      </w:r>
      <w:r w:rsidR="00E02A02">
        <w:rPr>
          <w:rFonts w:eastAsia="Times New Roman" w:cs="Times New Roman"/>
          <w:color w:val="1A171B"/>
        </w:rPr>
        <w:t xml:space="preserve"> människor med judisk bakgrund</w:t>
      </w:r>
      <w:r w:rsidRPr="004147AD">
        <w:rPr>
          <w:rFonts w:eastAsia="Times New Roman" w:cs="Times New Roman"/>
          <w:color w:val="1A171B"/>
        </w:rPr>
        <w:t xml:space="preserve"> dödades under förintelsen?</w:t>
      </w:r>
    </w:p>
    <w:p w:rsidR="00F9040E" w:rsidRPr="004147AD" w:rsidRDefault="00F9040E" w:rsidP="00F9040E">
      <w:pPr>
        <w:pStyle w:val="Liststycke"/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 xml:space="preserve">Ge exempel på dödsläger där </w:t>
      </w:r>
      <w:r w:rsidR="00E02A02">
        <w:rPr>
          <w:rFonts w:eastAsia="Times New Roman" w:cs="Times New Roman"/>
          <w:color w:val="1A171B"/>
        </w:rPr>
        <w:t xml:space="preserve">bland annat </w:t>
      </w:r>
      <w:r w:rsidRPr="004147AD">
        <w:rPr>
          <w:rFonts w:eastAsia="Times New Roman" w:cs="Times New Roman"/>
          <w:color w:val="1A171B"/>
        </w:rPr>
        <w:t>judar avrättades under andra världskriget</w:t>
      </w:r>
    </w:p>
    <w:p w:rsidR="00F9040E" w:rsidRPr="00E02A02" w:rsidRDefault="00F9040E" w:rsidP="00E02A02">
      <w:pPr>
        <w:rPr>
          <w:rFonts w:eastAsia="Times New Roman" w:cs="Times New Roman"/>
        </w:rPr>
      </w:pPr>
    </w:p>
    <w:p w:rsidR="00F9040E" w:rsidRPr="003C44C9" w:rsidRDefault="00F9040E" w:rsidP="00F9040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4147AD">
        <w:rPr>
          <w:rFonts w:eastAsia="Times New Roman" w:cs="Times New Roman"/>
          <w:color w:val="1A171B"/>
        </w:rPr>
        <w:t>Hur dog Hitler?</w:t>
      </w:r>
    </w:p>
    <w:p w:rsidR="00F9040E" w:rsidRPr="004147AD" w:rsidRDefault="00F9040E" w:rsidP="00F9040E">
      <w:pPr>
        <w:rPr>
          <w:rFonts w:eastAsia="Times New Roman" w:cs="Times New Roman"/>
          <w:sz w:val="20"/>
          <w:szCs w:val="20"/>
        </w:rPr>
      </w:pPr>
    </w:p>
    <w:p w:rsidR="00F9040E" w:rsidRDefault="00F9040E" w:rsidP="00F9040E"/>
    <w:p w:rsidR="00F6750C" w:rsidRDefault="00F6750C"/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413"/>
    <w:multiLevelType w:val="hybridMultilevel"/>
    <w:tmpl w:val="55F04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0E"/>
    <w:rsid w:val="00E02A02"/>
    <w:rsid w:val="00F6750C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2018-04-09T08:58:00Z</dcterms:created>
  <dcterms:modified xsi:type="dcterms:W3CDTF">2018-04-09T09:15:00Z</dcterms:modified>
</cp:coreProperties>
</file>